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151728" w:rsidRDefault="00151728" w:rsidP="009C497E">
      <w:pPr>
        <w:pStyle w:val="ListParagraph"/>
        <w:numPr>
          <w:ilvl w:val="0"/>
          <w:numId w:val="5"/>
        </w:numPr>
        <w:ind w:left="284" w:hanging="284"/>
      </w:pPr>
      <w:r>
        <w:t>Perlu ditambahkan sub menu “Tugas dan Fungsi” di menu dropdown Profil BPVP</w:t>
      </w:r>
      <w:r w:rsidR="00C62B36">
        <w:t xml:space="preserve"> (diatas Visi &amp; Misi)</w:t>
      </w:r>
      <w:bookmarkStart w:id="0" w:name="_GoBack"/>
      <w:bookmarkEnd w:id="0"/>
    </w:p>
    <w:p w:rsidR="00151728" w:rsidRDefault="00151728">
      <w:r>
        <w:rPr>
          <w:noProof/>
        </w:rPr>
        <w:drawing>
          <wp:inline distT="0" distB="0" distL="0" distR="0" wp14:anchorId="75DEE6E7" wp14:editId="5D014C7F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1728" w:rsidRDefault="00151728">
      <w:r>
        <w:t>Narasi Tugas dan Fungsi</w:t>
      </w:r>
      <w:r w:rsidR="009C497E">
        <w:t xml:space="preserve"> :</w:t>
      </w:r>
    </w:p>
    <w:p w:rsidR="009C497E" w:rsidRDefault="009C497E" w:rsidP="009C497E">
      <w:pPr>
        <w:pStyle w:val="Default"/>
        <w:jc w:val="center"/>
        <w:rPr>
          <w:rFonts w:ascii="Arial" w:hAnsi="Arial" w:cs="Arial"/>
          <w:b/>
          <w:bCs/>
          <w:sz w:val="22"/>
          <w:szCs w:val="22"/>
        </w:rPr>
      </w:pPr>
      <w:r w:rsidRPr="009C497E">
        <w:rPr>
          <w:rFonts w:ascii="Arial" w:hAnsi="Arial" w:cs="Arial"/>
          <w:b/>
          <w:bCs/>
          <w:sz w:val="22"/>
          <w:szCs w:val="22"/>
        </w:rPr>
        <w:t xml:space="preserve">TUGAS DAN FUNGSI BPVP SURAKARTA </w:t>
      </w:r>
    </w:p>
    <w:p w:rsidR="009C497E" w:rsidRPr="009C497E" w:rsidRDefault="009C497E" w:rsidP="009C497E">
      <w:pPr>
        <w:pStyle w:val="Default"/>
        <w:jc w:val="center"/>
        <w:rPr>
          <w:rFonts w:ascii="Arial" w:hAnsi="Arial" w:cs="Arial"/>
          <w:b/>
          <w:bCs/>
          <w:sz w:val="22"/>
          <w:szCs w:val="22"/>
        </w:rPr>
      </w:pPr>
      <w:r w:rsidRPr="009C497E">
        <w:rPr>
          <w:rFonts w:ascii="Arial" w:hAnsi="Arial" w:cs="Arial"/>
          <w:b/>
          <w:bCs/>
          <w:sz w:val="22"/>
          <w:szCs w:val="22"/>
        </w:rPr>
        <w:t>SEBAGAI BALAI PELATIHAN VOKASI DAN PRODUKTIVITAS KELAS I</w:t>
      </w:r>
    </w:p>
    <w:p w:rsidR="009C497E" w:rsidRPr="009C497E" w:rsidRDefault="009C497E" w:rsidP="009C497E">
      <w:pPr>
        <w:pStyle w:val="Default"/>
        <w:rPr>
          <w:rFonts w:ascii="Arial" w:hAnsi="Arial" w:cs="Arial"/>
          <w:sz w:val="22"/>
          <w:szCs w:val="22"/>
        </w:rPr>
      </w:pPr>
    </w:p>
    <w:p w:rsidR="009C497E" w:rsidRPr="009C497E" w:rsidRDefault="009C497E" w:rsidP="009C497E">
      <w:pPr>
        <w:pStyle w:val="Default"/>
        <w:rPr>
          <w:rFonts w:ascii="Arial" w:hAnsi="Arial" w:cs="Arial"/>
          <w:b/>
          <w:bCs/>
          <w:sz w:val="22"/>
          <w:szCs w:val="22"/>
        </w:rPr>
      </w:pPr>
      <w:r w:rsidRPr="009C497E">
        <w:rPr>
          <w:rFonts w:ascii="Arial" w:hAnsi="Arial" w:cs="Arial"/>
          <w:b/>
          <w:bCs/>
          <w:sz w:val="22"/>
          <w:szCs w:val="22"/>
        </w:rPr>
        <w:t xml:space="preserve">Peraturan Menteri Ketenagakerjaan Republik Indonesia Nomor 1 Tahun 2022 tentang Organisasi dan Tata Kerja Unit Pelaksana Teknis di Kementerian Ketenagakerjaan, </w:t>
      </w:r>
    </w:p>
    <w:p w:rsidR="009C497E" w:rsidRPr="009C497E" w:rsidRDefault="009C497E" w:rsidP="009C497E">
      <w:pPr>
        <w:pStyle w:val="Default"/>
        <w:rPr>
          <w:rFonts w:ascii="Arial" w:hAnsi="Arial" w:cs="Arial"/>
          <w:sz w:val="22"/>
          <w:szCs w:val="22"/>
        </w:rPr>
      </w:pPr>
    </w:p>
    <w:p w:rsidR="009C497E" w:rsidRPr="009C497E" w:rsidRDefault="009C497E" w:rsidP="009C497E">
      <w:pPr>
        <w:pStyle w:val="Default"/>
        <w:rPr>
          <w:rFonts w:ascii="Arial" w:hAnsi="Arial" w:cs="Arial"/>
          <w:b/>
          <w:bCs/>
          <w:sz w:val="22"/>
          <w:szCs w:val="22"/>
        </w:rPr>
      </w:pPr>
      <w:r w:rsidRPr="009C497E">
        <w:rPr>
          <w:rFonts w:ascii="Arial" w:hAnsi="Arial" w:cs="Arial"/>
          <w:b/>
          <w:bCs/>
          <w:sz w:val="22"/>
          <w:szCs w:val="22"/>
        </w:rPr>
        <w:t>Pasal 11</w:t>
      </w:r>
    </w:p>
    <w:p w:rsidR="009C497E" w:rsidRPr="009C497E" w:rsidRDefault="009C497E" w:rsidP="009C497E">
      <w:pPr>
        <w:pStyle w:val="Default"/>
        <w:rPr>
          <w:rFonts w:ascii="Arial" w:hAnsi="Arial" w:cs="Arial"/>
          <w:sz w:val="22"/>
          <w:szCs w:val="22"/>
        </w:rPr>
      </w:pPr>
      <w:r w:rsidRPr="009C497E">
        <w:rPr>
          <w:rFonts w:ascii="Arial" w:hAnsi="Arial" w:cs="Arial"/>
          <w:sz w:val="22"/>
          <w:szCs w:val="22"/>
        </w:rPr>
        <w:t xml:space="preserve">Balai Pelatihan Vokasi dan Produktivitas Kelas I mempunyai </w:t>
      </w:r>
      <w:r w:rsidRPr="009C497E">
        <w:rPr>
          <w:rFonts w:ascii="Arial" w:hAnsi="Arial" w:cs="Arial"/>
          <w:b/>
          <w:bCs/>
          <w:sz w:val="22"/>
          <w:szCs w:val="22"/>
        </w:rPr>
        <w:t>TUGAS</w:t>
      </w:r>
      <w:r w:rsidRPr="009C497E">
        <w:rPr>
          <w:rFonts w:ascii="Arial" w:hAnsi="Arial" w:cs="Arial"/>
          <w:sz w:val="22"/>
          <w:szCs w:val="22"/>
        </w:rPr>
        <w:t xml:space="preserve"> tugas melaksanakan pelatihan vokasi dan peningkatan produktivitas, sertifikasi kompetensi, serta konsultansi dan peningkatan jejaring di bidang pelatihan vokasi dan produktivitas.</w:t>
      </w:r>
    </w:p>
    <w:p w:rsidR="009C497E" w:rsidRPr="009C497E" w:rsidRDefault="009C497E" w:rsidP="009C497E">
      <w:pPr>
        <w:pStyle w:val="Default"/>
        <w:rPr>
          <w:rFonts w:ascii="Arial" w:hAnsi="Arial" w:cs="Arial"/>
          <w:sz w:val="22"/>
          <w:szCs w:val="22"/>
        </w:rPr>
      </w:pPr>
    </w:p>
    <w:p w:rsidR="009C497E" w:rsidRPr="009C497E" w:rsidRDefault="009C497E" w:rsidP="009C497E">
      <w:pPr>
        <w:pStyle w:val="Default"/>
        <w:rPr>
          <w:rFonts w:ascii="Arial" w:hAnsi="Arial" w:cs="Arial"/>
          <w:b/>
          <w:bCs/>
          <w:sz w:val="22"/>
          <w:szCs w:val="22"/>
        </w:rPr>
      </w:pPr>
      <w:r w:rsidRPr="009C497E">
        <w:rPr>
          <w:rFonts w:ascii="Arial" w:hAnsi="Arial" w:cs="Arial"/>
          <w:b/>
          <w:bCs/>
          <w:sz w:val="22"/>
          <w:szCs w:val="22"/>
        </w:rPr>
        <w:t>Pasal 12</w:t>
      </w:r>
    </w:p>
    <w:p w:rsidR="009C497E" w:rsidRPr="009C497E" w:rsidRDefault="009C497E" w:rsidP="009C497E">
      <w:pPr>
        <w:pStyle w:val="Default"/>
        <w:rPr>
          <w:rFonts w:ascii="Arial" w:hAnsi="Arial" w:cs="Arial"/>
          <w:sz w:val="22"/>
          <w:szCs w:val="22"/>
        </w:rPr>
      </w:pPr>
      <w:r w:rsidRPr="009C497E">
        <w:rPr>
          <w:rFonts w:ascii="Arial" w:hAnsi="Arial" w:cs="Arial"/>
          <w:sz w:val="22"/>
          <w:szCs w:val="22"/>
        </w:rPr>
        <w:t xml:space="preserve">Balai Pelatihan Vokasi dan Produktivitas Kelas I menyelenggarakan </w:t>
      </w:r>
      <w:r w:rsidRPr="009C497E">
        <w:rPr>
          <w:rFonts w:ascii="Arial" w:hAnsi="Arial" w:cs="Arial"/>
          <w:b/>
          <w:bCs/>
          <w:sz w:val="22"/>
          <w:szCs w:val="22"/>
        </w:rPr>
        <w:t>FUNGSI</w:t>
      </w:r>
      <w:r w:rsidRPr="009C497E">
        <w:rPr>
          <w:rFonts w:ascii="Arial" w:hAnsi="Arial" w:cs="Arial"/>
          <w:sz w:val="22"/>
          <w:szCs w:val="22"/>
        </w:rPr>
        <w:t xml:space="preserve">: </w:t>
      </w:r>
    </w:p>
    <w:p w:rsidR="009C497E" w:rsidRPr="009C497E" w:rsidRDefault="009C497E" w:rsidP="009C497E">
      <w:pPr>
        <w:pStyle w:val="Default"/>
        <w:numPr>
          <w:ilvl w:val="0"/>
          <w:numId w:val="4"/>
        </w:numPr>
        <w:rPr>
          <w:rFonts w:ascii="Arial" w:hAnsi="Arial" w:cs="Arial"/>
          <w:sz w:val="22"/>
          <w:szCs w:val="22"/>
        </w:rPr>
      </w:pPr>
      <w:r w:rsidRPr="009C497E">
        <w:rPr>
          <w:rFonts w:ascii="Arial" w:hAnsi="Arial" w:cs="Arial"/>
          <w:sz w:val="22"/>
          <w:szCs w:val="22"/>
        </w:rPr>
        <w:t xml:space="preserve">penyusunan rencana, program dan anggaran; </w:t>
      </w:r>
    </w:p>
    <w:p w:rsidR="009C497E" w:rsidRPr="009C497E" w:rsidRDefault="009C497E" w:rsidP="009C497E">
      <w:pPr>
        <w:pStyle w:val="Default"/>
        <w:numPr>
          <w:ilvl w:val="0"/>
          <w:numId w:val="4"/>
        </w:numPr>
        <w:rPr>
          <w:rFonts w:ascii="Arial" w:hAnsi="Arial" w:cs="Arial"/>
          <w:sz w:val="22"/>
          <w:szCs w:val="22"/>
        </w:rPr>
      </w:pPr>
      <w:r w:rsidRPr="009C497E">
        <w:rPr>
          <w:rFonts w:ascii="Arial" w:hAnsi="Arial" w:cs="Arial"/>
          <w:sz w:val="22"/>
          <w:szCs w:val="22"/>
        </w:rPr>
        <w:t xml:space="preserve">pelaksanaan pelatihan vokasi dan peningkatan produktivitas; </w:t>
      </w:r>
    </w:p>
    <w:p w:rsidR="009C497E" w:rsidRPr="009C497E" w:rsidRDefault="009C497E" w:rsidP="009C497E">
      <w:pPr>
        <w:pStyle w:val="Default"/>
        <w:numPr>
          <w:ilvl w:val="0"/>
          <w:numId w:val="4"/>
        </w:numPr>
        <w:rPr>
          <w:rFonts w:ascii="Arial" w:hAnsi="Arial" w:cs="Arial"/>
          <w:sz w:val="22"/>
          <w:szCs w:val="22"/>
        </w:rPr>
      </w:pPr>
      <w:r w:rsidRPr="009C497E">
        <w:rPr>
          <w:rFonts w:ascii="Arial" w:hAnsi="Arial" w:cs="Arial"/>
          <w:sz w:val="22"/>
          <w:szCs w:val="22"/>
        </w:rPr>
        <w:t xml:space="preserve">pelaksanaan fasilitasi pemagangan; </w:t>
      </w:r>
    </w:p>
    <w:p w:rsidR="009C497E" w:rsidRPr="009C497E" w:rsidRDefault="009C497E" w:rsidP="009C497E">
      <w:pPr>
        <w:pStyle w:val="Default"/>
        <w:numPr>
          <w:ilvl w:val="0"/>
          <w:numId w:val="4"/>
        </w:numPr>
        <w:rPr>
          <w:rFonts w:ascii="Arial" w:hAnsi="Arial" w:cs="Arial"/>
          <w:sz w:val="22"/>
          <w:szCs w:val="22"/>
        </w:rPr>
      </w:pPr>
      <w:r w:rsidRPr="009C497E">
        <w:rPr>
          <w:rFonts w:ascii="Arial" w:hAnsi="Arial" w:cs="Arial"/>
          <w:sz w:val="22"/>
          <w:szCs w:val="22"/>
        </w:rPr>
        <w:t xml:space="preserve">pelaksanaan sertifikasi kompetensi; </w:t>
      </w:r>
    </w:p>
    <w:p w:rsidR="009C497E" w:rsidRPr="009C497E" w:rsidRDefault="009C497E" w:rsidP="009C497E">
      <w:pPr>
        <w:pStyle w:val="Default"/>
        <w:numPr>
          <w:ilvl w:val="0"/>
          <w:numId w:val="4"/>
        </w:numPr>
        <w:rPr>
          <w:rFonts w:ascii="Arial" w:hAnsi="Arial" w:cs="Arial"/>
          <w:sz w:val="22"/>
          <w:szCs w:val="22"/>
        </w:rPr>
      </w:pPr>
      <w:r w:rsidRPr="009C497E">
        <w:rPr>
          <w:rFonts w:ascii="Arial" w:hAnsi="Arial" w:cs="Arial"/>
          <w:sz w:val="22"/>
          <w:szCs w:val="22"/>
        </w:rPr>
        <w:t xml:space="preserve">pelaksanaan konsultansi pelatihan vokasi dan produktivitas; </w:t>
      </w:r>
    </w:p>
    <w:p w:rsidR="009C497E" w:rsidRPr="009C497E" w:rsidRDefault="009C497E" w:rsidP="009C497E">
      <w:pPr>
        <w:pStyle w:val="Default"/>
        <w:numPr>
          <w:ilvl w:val="0"/>
          <w:numId w:val="4"/>
        </w:numPr>
        <w:rPr>
          <w:rFonts w:ascii="Arial" w:hAnsi="Arial" w:cs="Arial"/>
          <w:sz w:val="22"/>
          <w:szCs w:val="22"/>
        </w:rPr>
      </w:pPr>
      <w:r w:rsidRPr="009C497E">
        <w:rPr>
          <w:rFonts w:ascii="Arial" w:hAnsi="Arial" w:cs="Arial"/>
          <w:sz w:val="22"/>
          <w:szCs w:val="22"/>
        </w:rPr>
        <w:t xml:space="preserve">pelaksanaan peningkatan jejaring pelatihan vokasi dan produktivitas; </w:t>
      </w:r>
    </w:p>
    <w:p w:rsidR="009C497E" w:rsidRPr="009C497E" w:rsidRDefault="009C497E" w:rsidP="009C497E">
      <w:pPr>
        <w:pStyle w:val="Default"/>
        <w:numPr>
          <w:ilvl w:val="0"/>
          <w:numId w:val="4"/>
        </w:numPr>
        <w:rPr>
          <w:rFonts w:ascii="Arial" w:hAnsi="Arial" w:cs="Arial"/>
          <w:sz w:val="22"/>
          <w:szCs w:val="22"/>
        </w:rPr>
      </w:pPr>
      <w:r w:rsidRPr="009C497E">
        <w:rPr>
          <w:rFonts w:ascii="Arial" w:hAnsi="Arial" w:cs="Arial"/>
          <w:sz w:val="22"/>
          <w:szCs w:val="22"/>
        </w:rPr>
        <w:t xml:space="preserve">pelaksanaan promosi dan pengukuran peningkatan produktivitas; </w:t>
      </w:r>
    </w:p>
    <w:p w:rsidR="009C497E" w:rsidRPr="009C497E" w:rsidRDefault="009C497E" w:rsidP="009C497E">
      <w:pPr>
        <w:pStyle w:val="Default"/>
        <w:numPr>
          <w:ilvl w:val="0"/>
          <w:numId w:val="4"/>
        </w:numPr>
        <w:rPr>
          <w:rFonts w:ascii="Arial" w:hAnsi="Arial" w:cs="Arial"/>
          <w:sz w:val="22"/>
          <w:szCs w:val="22"/>
        </w:rPr>
      </w:pPr>
      <w:r w:rsidRPr="009C497E">
        <w:rPr>
          <w:rFonts w:ascii="Arial" w:hAnsi="Arial" w:cs="Arial"/>
          <w:sz w:val="22"/>
          <w:szCs w:val="22"/>
        </w:rPr>
        <w:t xml:space="preserve">pelaksanaan pemantauan pelatihan vokasi dan produktivitas; </w:t>
      </w:r>
    </w:p>
    <w:p w:rsidR="009C497E" w:rsidRPr="009C497E" w:rsidRDefault="009C497E" w:rsidP="009C497E">
      <w:pPr>
        <w:pStyle w:val="Default"/>
        <w:numPr>
          <w:ilvl w:val="0"/>
          <w:numId w:val="4"/>
        </w:numPr>
        <w:rPr>
          <w:rFonts w:ascii="Arial" w:hAnsi="Arial" w:cs="Arial"/>
          <w:sz w:val="22"/>
          <w:szCs w:val="22"/>
        </w:rPr>
      </w:pPr>
      <w:r w:rsidRPr="009C497E">
        <w:rPr>
          <w:rFonts w:ascii="Arial" w:hAnsi="Arial" w:cs="Arial"/>
          <w:sz w:val="22"/>
          <w:szCs w:val="22"/>
        </w:rPr>
        <w:t xml:space="preserve">pelaksanaan urusan organisasi dan sumber daya manusia aparatur, tata laksana, keuangan, rumah tangga, persuratan, kearsipan, perlengkapan, dan pengelolaan barang milik negara; dan </w:t>
      </w:r>
    </w:p>
    <w:p w:rsidR="009C497E" w:rsidRPr="009C497E" w:rsidRDefault="009C497E" w:rsidP="009C497E">
      <w:pPr>
        <w:pStyle w:val="Default"/>
        <w:numPr>
          <w:ilvl w:val="0"/>
          <w:numId w:val="4"/>
        </w:numPr>
        <w:rPr>
          <w:rFonts w:ascii="Arial" w:hAnsi="Arial" w:cs="Arial"/>
          <w:sz w:val="22"/>
          <w:szCs w:val="22"/>
        </w:rPr>
      </w:pPr>
      <w:r w:rsidRPr="009C497E">
        <w:rPr>
          <w:rFonts w:ascii="Arial" w:hAnsi="Arial" w:cs="Arial"/>
          <w:sz w:val="22"/>
          <w:szCs w:val="22"/>
        </w:rPr>
        <w:t xml:space="preserve">penyusunan evaluasi dan pelaporan. </w:t>
      </w:r>
    </w:p>
    <w:p w:rsidR="00151728" w:rsidRDefault="00151728"/>
    <w:p w:rsidR="00151728" w:rsidRDefault="009C497E" w:rsidP="009C497E">
      <w:pPr>
        <w:jc w:val="center"/>
      </w:pPr>
      <w:r>
        <w:t>----------------------------------------- ooo --------------------------------------------------</w:t>
      </w:r>
    </w:p>
    <w:p w:rsidR="00A15C2E" w:rsidRDefault="002F2196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201769</wp:posOffset>
                </wp:positionH>
                <wp:positionV relativeFrom="paragraph">
                  <wp:posOffset>2219459</wp:posOffset>
                </wp:positionV>
                <wp:extent cx="2803301" cy="553792"/>
                <wp:effectExtent l="0" t="0" r="16510" b="17780"/>
                <wp:wrapNone/>
                <wp:docPr id="5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3301" cy="55379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2B8CFDE" id="Rectangle 5" o:spid="_x0000_s1026" style="position:absolute;margin-left:15.9pt;margin-top:174.75pt;width:220.75pt;height:43.6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ncgElQIAAIUFAAAOAAAAZHJzL2Uyb0RvYy54bWysVMFu2zAMvQ/YPwi6r3aSZm2NOkWQIsOA&#10;oi3aDj0rshQbkEVNUuJkXz9Kst2gK3YYloMiiuQj+Uzy+ubQKrIX1jWgSzo5yykRmkPV6G1Jf7ys&#10;v1xS4jzTFVOgRUmPwtGbxedP150pxBRqUJWwBEG0KzpT0tp7U2SZ47VomTsDIzQqJdiWeRTtNqss&#10;6xC9Vdk0z79mHdjKWODCOXy9TUq6iPhSCu4fpHTCE1VSzM3H08ZzE85scc2KrWWmbnifBvuHLFrW&#10;aAw6Qt0yz8jONn9AtQ234ED6Mw5tBlI2XMQasJpJ/q6a55oZEWtBcpwZaXL/D5bf7x8taaqSzinR&#10;rMVP9ISkMb1VgswDPZ1xBVo9m0fbSw6vodaDtG34xyrIIVJ6HCkVB084Pk4v89ksn1DCUTefzy6u&#10;pgE0e/M21vlvAloSLiW1GD0yyfZ3zifTwSQE07BulMJ3VigdTgeqqcJbFOx2s1KW7Bl+7/U6x18f&#10;7sQMgwfXLFSWaok3f1QiwT4JiZSE7GMmsRnFCMs4F9pPkqpmlUjR5qfBQvsGj1ip0ggYkCVmOWL3&#10;AINlAhmwU929fXAVsZdH5/xviSXn0SNGBu1H57bRYD8CUFhVHznZDyQlagJLG6iO2DAW0iQ5w9cN&#10;frc75vwjszg6OGS4DvwDHlJBV1Lob5TUYH999B7ssaNRS0mHo1hS93PHrKBEfdfY61eT8/Mwu1E4&#10;n19MUbCnms2pRu/aFeDXx57D7OI12Hs1XKWF9hW3xjJERRXTHGOXlHs7CCufVgTuHS6Wy2iG82qY&#10;v9PPhgfwwGroy5fDK7Omb16PbX8Pw9iy4l0PJ9vgqWG58yCb2OBvvPZ846zHxun3Ulgmp3K0etue&#10;i98AAAD//wMAUEsDBBQABgAIAAAAIQDysCjs3gAAAAoBAAAPAAAAZHJzL2Rvd25yZXYueG1sTI9B&#10;T8MwDIXvSPyHyEjcWFo6VihNJ4TYiQNjTOKaNaatljhVkm7l32NOcLItP7/3uV7PzooThjh4UpAv&#10;MhBIrTcDdQr2H5ubexAxaTLaekIF3xhh3Vxe1Loy/kzveNqlTrAJxUor6FMaKylj26PTceFHJN59&#10;+eB04jF00gR9ZnNn5W2WraTTA3FCr0d87rE97ibHGKPdjmZ6O+4/83kTXsxr1F2p1PXV/PQIIuGc&#10;/sTwi8830DDTwU9korAKipzJE9flwx0IFizLogBx4KZYlSCbWv5/ofkBAAD//wMAUEsBAi0AFAAG&#10;AAgAAAAhALaDOJL+AAAA4QEAABMAAAAAAAAAAAAAAAAAAAAAAFtDb250ZW50X1R5cGVzXS54bWxQ&#10;SwECLQAUAAYACAAAACEAOP0h/9YAAACUAQAACwAAAAAAAAAAAAAAAAAvAQAAX3JlbHMvLnJlbHNQ&#10;SwECLQAUAAYACAAAACEATZ3IBJUCAACFBQAADgAAAAAAAAAAAAAAAAAuAgAAZHJzL2Uyb0RvYy54&#10;bWxQSwECLQAUAAYACAAAACEA8rAo7N4AAAAKAQAADwAAAAAAAAAAAAAAAADvBAAAZHJzL2Rvd25y&#10;ZXYueG1sUEsFBgAAAAAEAAQA8wAAAPoF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5044225</wp:posOffset>
                </wp:positionH>
                <wp:positionV relativeFrom="paragraph">
                  <wp:posOffset>2288146</wp:posOffset>
                </wp:positionV>
                <wp:extent cx="304800" cy="329968"/>
                <wp:effectExtent l="0" t="0" r="19050" b="13335"/>
                <wp:wrapNone/>
                <wp:docPr id="2" name="Oval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29968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131E4F9" id="Oval 2" o:spid="_x0000_s1026" style="position:absolute;margin-left:397.2pt;margin-top:180.15pt;width:24pt;height:26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D2ZWkwIAAIIFAAAOAAAAZHJzL2Uyb0RvYy54bWysVMFu2zAMvQ/YPwi6r3bctGuNOkXQIsOA&#10;oi3aDj0rshQbkEVNUuJkXz9Kst1gLXYYloMiiuQj+Uzy6nrfKbIT1rWgKzo7ySkRmkPd6k1Ff7ys&#10;vlxQ4jzTNVOgRUUPwtHrxedPV70pRQENqFpYgiDalb2paOO9KbPM8UZ0zJ2AERqVEmzHPIp2k9WW&#10;9YjeqazI8/OsB1sbC1w4h6+3SUkXEV9Kwf2DlE54oiqKufl42niuw5ktrli5scw0LR/SYP+QRcda&#10;jUEnqFvmGdna9h1U13ILDqQ/4dBlIGXLRawBq5nlf1Tz3DAjYi1IjjMTTe7/wfL73aMlbV3RghLN&#10;OvxEDzumSBGY6Y0r0eDZPNpBcngNZe6l7cI/FkD2kc3DxKbYe8Lx8TSfX+TIOUfVaXF5eX4RMLM3&#10;Z2Od/yagI+FSUaFUa1yol5Vsd+d8sh6twrOGVasUvrNS6XA6UG0d3qJgN+sbZQnmX9HVKsffEPHI&#10;DOMH1yzUlqqJN39QIsE+CYl8YP5FzCR2ophgGedC+1lSNawWKdrZcbDQu8EjFqs0AgZkiVlO2APA&#10;aJlARuxU92AfXEVs5Mk5/1tiyXnyiJFB+8m5azXYjwAUVjVETvYjSYmawNIa6gN2i4U0Rs7wVYuf&#10;7o45/8gszg1+bdwF/gEPqaCvKAw3Shqwvz56D/bYzqilpMc5rKj7uWVWUKK+a2z0y9l8HgY3CvOz&#10;rwUK9lizPtbobXcD+PVnuHUMj9dg79V4lRa6V1wZyxAVVUxzjF1R7u0o3Pi0H3DpcLFcRjMcVsP8&#10;nX42PIAHVkNfvuxfmTVD/3ps/HsYZ/ZdDyfb4KlhufUg29jgb7wOfOOgx8YZllLYJMdytHpbnYvf&#10;AAAA//8DAFBLAwQUAAYACAAAACEATXlzYd8AAAALAQAADwAAAGRycy9kb3ducmV2LnhtbEyPwU7D&#10;MAyG70i8Q2QkLoila6vSdU2nCWkHjtuQuGaN11YkTtVkW/f2mBMcbX/6/f31ZnZWXHEKgycFy0UC&#10;Aqn1ZqBOwedx91qCCFGT0dYTKrhjgE3z+FDryvgb7fF6iJ3gEAqVVtDHOFZShrZHp8PCj0h8O/vJ&#10;6cjj1Ekz6RuHOyvTJCmk0wPxh16P+N5j+324OAXbu4x2H1a7F1NQUcSv8KFtqdTz07xdg4g4xz8Y&#10;fvVZHRp2OvkLmSCsgrdVnjOqICuSDAQTZZ7y5qQgX6YZyKaW/zs0PwAAAP//AwBQSwECLQAUAAYA&#10;CAAAACEAtoM4kv4AAADhAQAAEwAAAAAAAAAAAAAAAAAAAAAAW0NvbnRlbnRfVHlwZXNdLnhtbFBL&#10;AQItABQABgAIAAAAIQA4/SH/1gAAAJQBAAALAAAAAAAAAAAAAAAAAC8BAABfcmVscy8ucmVsc1BL&#10;AQItABQABgAIAAAAIQCcD2ZWkwIAAIIFAAAOAAAAAAAAAAAAAAAAAC4CAABkcnMvZTJvRG9jLnht&#10;bFBLAQItABQABgAIAAAAIQBNeXNh3wAAAAsBAAAPAAAAAAAAAAAAAAAAAO0EAABkcnMvZG93bnJl&#10;di54bWxQSwUGAAAAAAQABADzAAAA+QUAAAAA&#10;" filled="f" strokecolor="red" strokeweight="1pt">
                <v:stroke joinstyle="miter"/>
              </v:oval>
            </w:pict>
          </mc:Fallback>
        </mc:AlternateContent>
      </w:r>
      <w:r w:rsidR="00E5674B">
        <w:rPr>
          <w:noProof/>
        </w:rPr>
        <w:drawing>
          <wp:inline distT="0" distB="0" distL="0" distR="0" wp14:anchorId="0E56AA53" wp14:editId="7592A3DD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74B" w:rsidRDefault="00E5674B" w:rsidP="002F2196">
      <w:pPr>
        <w:pStyle w:val="ListParagraph"/>
        <w:numPr>
          <w:ilvl w:val="0"/>
          <w:numId w:val="1"/>
        </w:numPr>
      </w:pPr>
      <w:r>
        <w:t xml:space="preserve">Logo twiter ganti logo tiktok, link nya ganti juga : </w:t>
      </w:r>
      <w:hyperlink r:id="rId7" w:history="1">
        <w:r w:rsidRPr="002F2196">
          <w:rPr>
            <w:rStyle w:val="Hyperlink"/>
            <w:u w:val="none"/>
          </w:rPr>
          <w:t>www.tiktok.com/@bpvp_surakarta</w:t>
        </w:r>
      </w:hyperlink>
    </w:p>
    <w:p w:rsidR="002F2196" w:rsidRDefault="00357C42" w:rsidP="002F2196">
      <w:pPr>
        <w:pStyle w:val="ListParagraph"/>
        <w:numPr>
          <w:ilvl w:val="0"/>
          <w:numId w:val="1"/>
        </w:numPr>
      </w:pPr>
      <w:r>
        <w:t>Kotak merah diganti :</w:t>
      </w:r>
    </w:p>
    <w:p w:rsidR="00357C42" w:rsidRPr="00CF3979" w:rsidRDefault="00357C42" w:rsidP="00357C42">
      <w:pPr>
        <w:pStyle w:val="ListParagraph"/>
        <w:rPr>
          <w:b/>
          <w:bCs/>
          <w:color w:val="0070C0"/>
        </w:rPr>
      </w:pPr>
      <w:r w:rsidRPr="00CF3979">
        <w:rPr>
          <w:b/>
          <w:bCs/>
          <w:color w:val="0070C0"/>
        </w:rPr>
        <w:t>LOKASI</w:t>
      </w:r>
    </w:p>
    <w:p w:rsidR="00357C42" w:rsidRPr="00CF3979" w:rsidRDefault="00357C42" w:rsidP="00357C42">
      <w:pPr>
        <w:pStyle w:val="ListParagraph"/>
        <w:numPr>
          <w:ilvl w:val="0"/>
          <w:numId w:val="2"/>
        </w:numPr>
        <w:rPr>
          <w:b/>
          <w:bCs/>
          <w:color w:val="0070C0"/>
        </w:rPr>
      </w:pPr>
      <w:r w:rsidRPr="00CF3979">
        <w:rPr>
          <w:b/>
          <w:bCs/>
          <w:color w:val="0070C0"/>
        </w:rPr>
        <w:t>Kantor Utama</w:t>
      </w:r>
    </w:p>
    <w:p w:rsidR="00357C42" w:rsidRPr="00CF3979" w:rsidRDefault="00357C42" w:rsidP="00357C42">
      <w:pPr>
        <w:pStyle w:val="ListParagraph"/>
        <w:ind w:left="1440"/>
        <w:rPr>
          <w:i/>
          <w:iCs/>
          <w:color w:val="0070C0"/>
        </w:rPr>
      </w:pPr>
      <w:r w:rsidRPr="00CF3979">
        <w:rPr>
          <w:i/>
          <w:iCs/>
          <w:color w:val="0070C0"/>
        </w:rPr>
        <w:t>Jl. Bhayangkara No. 38 Surakarta, Jawa Tengah 57149</w:t>
      </w:r>
    </w:p>
    <w:p w:rsidR="00357C42" w:rsidRPr="00CF3979" w:rsidRDefault="00357C42" w:rsidP="00357C42">
      <w:pPr>
        <w:pStyle w:val="ListParagraph"/>
        <w:numPr>
          <w:ilvl w:val="0"/>
          <w:numId w:val="2"/>
        </w:numPr>
        <w:rPr>
          <w:b/>
          <w:bCs/>
          <w:color w:val="0070C0"/>
        </w:rPr>
      </w:pPr>
      <w:r w:rsidRPr="00CF3979">
        <w:rPr>
          <w:b/>
          <w:bCs/>
          <w:color w:val="0070C0"/>
        </w:rPr>
        <w:t xml:space="preserve">Workshop Pariwisata </w:t>
      </w:r>
    </w:p>
    <w:p w:rsidR="00357C42" w:rsidRPr="00CF3979" w:rsidRDefault="00357C42" w:rsidP="00357C42">
      <w:pPr>
        <w:pStyle w:val="ListParagraph"/>
        <w:ind w:left="1440"/>
        <w:rPr>
          <w:i/>
          <w:iCs/>
          <w:color w:val="0070C0"/>
        </w:rPr>
      </w:pPr>
      <w:r w:rsidRPr="00CF3979">
        <w:rPr>
          <w:i/>
          <w:iCs/>
          <w:color w:val="0070C0"/>
        </w:rPr>
        <w:t>Jl. Klengkeng, Kerten, Kec. Laweyan, Surakarta, Jawa Tengah 57143</w:t>
      </w:r>
    </w:p>
    <w:p w:rsidR="00357C42" w:rsidRPr="00CF3979" w:rsidRDefault="00357C42" w:rsidP="00357C42">
      <w:pPr>
        <w:pStyle w:val="ListParagraph"/>
        <w:numPr>
          <w:ilvl w:val="0"/>
          <w:numId w:val="2"/>
        </w:numPr>
        <w:rPr>
          <w:b/>
          <w:bCs/>
          <w:color w:val="0070C0"/>
        </w:rPr>
      </w:pPr>
      <w:r w:rsidRPr="00CF3979">
        <w:rPr>
          <w:b/>
          <w:bCs/>
          <w:color w:val="0070C0"/>
        </w:rPr>
        <w:t xml:space="preserve">Satuan Pelayanan Bantul </w:t>
      </w:r>
    </w:p>
    <w:p w:rsidR="00357C42" w:rsidRPr="00CF3979" w:rsidRDefault="00357C42" w:rsidP="00357C42">
      <w:pPr>
        <w:pStyle w:val="ListParagraph"/>
        <w:ind w:left="1440"/>
        <w:rPr>
          <w:i/>
          <w:iCs/>
          <w:color w:val="0070C0"/>
        </w:rPr>
      </w:pPr>
      <w:r w:rsidRPr="00CF3979">
        <w:rPr>
          <w:i/>
          <w:iCs/>
          <w:color w:val="0070C0"/>
        </w:rPr>
        <w:t>Jl. Parangtritis Km.12,5 Bakulan Kulon, Patalan, Kec. Jetis, Bantul, DIY 55781</w:t>
      </w:r>
    </w:p>
    <w:p w:rsidR="009C497E" w:rsidRDefault="009C497E" w:rsidP="009C497E">
      <w:pPr>
        <w:jc w:val="center"/>
      </w:pPr>
    </w:p>
    <w:p w:rsidR="009C497E" w:rsidRDefault="009C497E" w:rsidP="009C497E">
      <w:pPr>
        <w:jc w:val="center"/>
      </w:pPr>
      <w:r>
        <w:t>----------------------------------------- ooo --------------------------------------------------</w:t>
      </w:r>
    </w:p>
    <w:p w:rsidR="00CF3979" w:rsidRDefault="00CF3979"/>
    <w:p w:rsidR="00CF3979" w:rsidRDefault="00CF3979" w:rsidP="00CF3979"/>
    <w:p w:rsidR="00CF3979" w:rsidRDefault="00CF3979" w:rsidP="00CF3979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49BE1F8F" wp14:editId="1DCD88D8">
                <wp:simplePos x="0" y="0"/>
                <wp:positionH relativeFrom="column">
                  <wp:posOffset>3744410</wp:posOffset>
                </wp:positionH>
                <wp:positionV relativeFrom="paragraph">
                  <wp:posOffset>2002388</wp:posOffset>
                </wp:positionV>
                <wp:extent cx="1435261" cy="553792"/>
                <wp:effectExtent l="0" t="0" r="12700" b="17780"/>
                <wp:wrapNone/>
                <wp:docPr id="7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35261" cy="55379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19D77008" id="Rectangle 7" o:spid="_x0000_s1026" style="position:absolute;margin-left:294.85pt;margin-top:157.65pt;width:113pt;height:43.6pt;z-index:2516623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tmmvlgIAAIUFAAAOAAAAZHJzL2Uyb0RvYy54bWysVMFu2zAMvQ/YPwi6r07SpFmNOEWQIsOA&#10;oi3aDj0rshQbkEVNUuJkXz9Kst2gK3YYloMiiuQj+UxycXNsFDkI62rQBR1fjCgRmkNZ611Bf7xs&#10;vnylxHmmS6ZAi4KehKM3y8+fFq3JxQQqUKWwBEG0y1tT0Mp7k2eZ45VomLsAIzQqJdiGeRTtList&#10;axG9UdlkNLrKWrClscCFc/h6m5R0GfGlFNw/SOmEJ6qgmJuPp43nNpzZcsHynWWmqnmXBvuHLBpW&#10;aww6QN0yz8je1n9ANTW34ED6Cw5NBlLWXMQasJrx6F01zxUzItaC5Dgz0OT+Hyy/PzxaUpcFnVOi&#10;WYOf6AlJY3qnBJkHelrjcrR6No+2kxxeQ61HaZvwj1WQY6T0NFAqjp5wfBxPL2eTqzElHHWz2eX8&#10;ehJAszdvY53/JqAh4VJQi9Ejk+xw53wy7U1CMA2bWil8Z7nS4XSg6jK8RcHutmtlyYHh995sRvjr&#10;wp2ZYfDgmoXKUi3x5k9KJNgnIZESzH4SM4nNKAZYxrnQfpxUFStFijY7DxbaN3jESpVGwIAsMcsB&#10;uwPoLRNIj53q7uyDq4i9PDiP/pZYch48YmTQfnBuag32IwCFVXWRk31PUqImsLSF8oQNYyFNkjN8&#10;U+N3u2POPzKLo4NDhuvAP+AhFbQFhe5GSQX210fvwR47GrWUtDiKBXU/98wKStR3jb1+PZ5Ow+xG&#10;YTqbT1Cw55rtuUbvmzXg18eew+ziNdh71V+lheYVt8YqREUV0xxjF5R72wtrn1YE7h0uVqtohvNq&#10;mL/Tz4YH8MBq6MuX4yuzpmtej21/D/3YsvxdDyfb4Klhtfcg69jgb7x2fOOsx8bp9lJYJudytHrb&#10;nsvfAAAA//8DAFBLAwQUAAYACAAAACEAJun8EN8AAAALAQAADwAAAGRycy9kb3ducmV2LnhtbEyP&#10;wU7DMAyG70i8Q2QkbiztRlkpTSeE2IkDMCZxzRrTVkucqEm38vaYExxtf/79ud7MzooTjnHwpCBf&#10;ZCCQWm8G6hTsP7Y3JYiYNBltPaGCb4ywaS4val0Zf6Z3PO1SJziEYqUV9CmFSsrY9uh0XPiAxLMv&#10;PzqduBw7aUZ95nBn5TLL7qTTA/GFXgd86rE97ibHGsG+BTO9Hvef+bwdn81L1N1aqeur+fEBRMI5&#10;/cHwq8870LDTwU9korAKivJ+zaiCVV6sQDBR5gV3Dgpus2UBsqnl/x+aHwAAAP//AwBQSwECLQAU&#10;AAYACAAAACEAtoM4kv4AAADhAQAAEwAAAAAAAAAAAAAAAAAAAAAAW0NvbnRlbnRfVHlwZXNdLnht&#10;bFBLAQItABQABgAIAAAAIQA4/SH/1gAAAJQBAAALAAAAAAAAAAAAAAAAAC8BAABfcmVscy8ucmVs&#10;c1BLAQItABQABgAIAAAAIQCEtmmvlgIAAIUFAAAOAAAAAAAAAAAAAAAAAC4CAABkcnMvZTJvRG9j&#10;LnhtbFBLAQItABQABgAIAAAAIQAm6fwQ3wAAAAsBAAAPAAAAAAAAAAAAAAAAAPAEAABkcnMvZG93&#10;bnJldi54bWxQSwUGAAAAAAQABADzAAAA/AUAAAAA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615CB002" wp14:editId="1985CD94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3979" w:rsidRDefault="00CF3979" w:rsidP="00CF3979">
      <w:r>
        <w:t>Pada kotak perlu ditambahkan :</w:t>
      </w:r>
    </w:p>
    <w:p w:rsidR="00CF3979" w:rsidRPr="00CF3979" w:rsidRDefault="00CF3979" w:rsidP="00CF3979">
      <w:pPr>
        <w:rPr>
          <w:b/>
          <w:bCs/>
          <w:color w:val="0070C0"/>
        </w:rPr>
      </w:pPr>
      <w:r w:rsidRPr="00CF3979">
        <w:rPr>
          <w:b/>
          <w:bCs/>
          <w:color w:val="0070C0"/>
        </w:rPr>
        <w:t xml:space="preserve">JAM PELAYANAN </w:t>
      </w:r>
    </w:p>
    <w:p w:rsidR="00CF3979" w:rsidRPr="00CF3979" w:rsidRDefault="00CF3979" w:rsidP="00CF3979">
      <w:pPr>
        <w:spacing w:after="0" w:line="240" w:lineRule="auto"/>
        <w:rPr>
          <w:b/>
          <w:bCs/>
          <w:color w:val="0070C0"/>
        </w:rPr>
      </w:pPr>
      <w:r w:rsidRPr="00CF3979">
        <w:rPr>
          <w:b/>
          <w:bCs/>
          <w:color w:val="0070C0"/>
        </w:rPr>
        <w:t xml:space="preserve">Senin – Kamis </w:t>
      </w:r>
      <w:r w:rsidRPr="00CF3979">
        <w:rPr>
          <w:b/>
          <w:bCs/>
          <w:color w:val="0070C0"/>
        </w:rPr>
        <w:tab/>
        <w:t>: Pk. 08.00 – 15.30 WIB</w:t>
      </w:r>
    </w:p>
    <w:p w:rsidR="00CF3979" w:rsidRPr="00CF3979" w:rsidRDefault="00CF3979" w:rsidP="00CF3979">
      <w:pPr>
        <w:spacing w:after="0" w:line="240" w:lineRule="auto"/>
        <w:rPr>
          <w:b/>
          <w:bCs/>
          <w:color w:val="0070C0"/>
        </w:rPr>
      </w:pPr>
      <w:r w:rsidRPr="00CF3979">
        <w:rPr>
          <w:b/>
          <w:bCs/>
          <w:color w:val="0070C0"/>
        </w:rPr>
        <w:t>Jumat</w:t>
      </w:r>
      <w:r w:rsidRPr="00CF3979">
        <w:rPr>
          <w:b/>
          <w:bCs/>
          <w:color w:val="0070C0"/>
        </w:rPr>
        <w:tab/>
      </w:r>
      <w:r w:rsidRPr="00CF3979">
        <w:rPr>
          <w:b/>
          <w:bCs/>
          <w:color w:val="0070C0"/>
        </w:rPr>
        <w:tab/>
        <w:t>: Pk. 08.30 – 14.00</w:t>
      </w:r>
    </w:p>
    <w:p w:rsidR="00CF3979" w:rsidRDefault="00CF3979" w:rsidP="00CF3979">
      <w:pPr>
        <w:spacing w:after="0" w:line="240" w:lineRule="auto"/>
      </w:pPr>
    </w:p>
    <w:p w:rsidR="00CF3979" w:rsidRPr="0055375A" w:rsidRDefault="00CF3979" w:rsidP="00CF3979">
      <w:pPr>
        <w:spacing w:after="0" w:line="240" w:lineRule="auto"/>
        <w:rPr>
          <w:strike/>
        </w:rPr>
      </w:pPr>
      <w:r w:rsidRPr="0055375A">
        <w:rPr>
          <w:strike/>
        </w:rPr>
        <w:t xml:space="preserve">Di bawahnya ditambahkan : </w:t>
      </w:r>
    </w:p>
    <w:p w:rsidR="00CF3979" w:rsidRPr="0055375A" w:rsidRDefault="00CF3979" w:rsidP="00CF3979">
      <w:pPr>
        <w:spacing w:after="0" w:line="240" w:lineRule="auto"/>
        <w:rPr>
          <w:strike/>
        </w:rPr>
      </w:pPr>
    </w:p>
    <w:p w:rsidR="00E5674B" w:rsidRPr="0055375A" w:rsidRDefault="00BE1670">
      <w:pPr>
        <w:rPr>
          <w:strike/>
        </w:rPr>
      </w:pPr>
      <w:r w:rsidRPr="0055375A">
        <w:rPr>
          <w:b/>
          <w:bCs/>
          <w:strike/>
          <w:color w:val="0070C0"/>
        </w:rPr>
        <w:t>PERMOHONAN INFORMASI PUBLIK</w:t>
      </w:r>
      <w:r w:rsidR="009C497E" w:rsidRPr="0055375A">
        <w:rPr>
          <w:b/>
          <w:bCs/>
          <w:strike/>
          <w:color w:val="0070C0"/>
        </w:rPr>
        <w:t xml:space="preserve"> </w:t>
      </w:r>
      <w:r w:rsidR="009C497E" w:rsidRPr="0055375A">
        <w:rPr>
          <w:b/>
          <w:bCs/>
          <w:strike/>
          <w:color w:val="0070C0"/>
        </w:rPr>
        <w:sym w:font="Wingdings" w:char="F0E0"/>
      </w:r>
      <w:r w:rsidR="009C497E" w:rsidRPr="0055375A">
        <w:rPr>
          <w:b/>
          <w:bCs/>
          <w:strike/>
          <w:color w:val="0070C0"/>
        </w:rPr>
        <w:t xml:space="preserve"> </w:t>
      </w:r>
      <w:r w:rsidR="009C497E" w:rsidRPr="0055375A">
        <w:rPr>
          <w:strike/>
        </w:rPr>
        <w:t>nge-link ke</w:t>
      </w:r>
      <w:r w:rsidR="00925D1F" w:rsidRPr="0055375A">
        <w:rPr>
          <w:strike/>
        </w:rPr>
        <w:t xml:space="preserve"> </w:t>
      </w:r>
    </w:p>
    <w:p w:rsidR="00BE1670" w:rsidRDefault="00BE1670"/>
    <w:p w:rsidR="009C497E" w:rsidRDefault="009C497E" w:rsidP="009C497E">
      <w:pPr>
        <w:jc w:val="center"/>
      </w:pPr>
      <w:r>
        <w:t>----------------------------------------- ooo --------------------------------------------------</w:t>
      </w:r>
    </w:p>
    <w:p w:rsidR="009C497E" w:rsidRDefault="009C497E"/>
    <w:p w:rsidR="00BE1670" w:rsidRDefault="00BE1670"/>
    <w:p w:rsidR="00BE1670" w:rsidRDefault="00BE1670"/>
    <w:p w:rsidR="00BC1F6F" w:rsidRDefault="00BC1F6F">
      <w:r>
        <w:br w:type="page"/>
      </w:r>
    </w:p>
    <w:p w:rsidR="00BC1F6F" w:rsidRDefault="00BC1F6F">
      <w:r>
        <w:lastRenderedPageBreak/>
        <w:t>Revisi Menu PPID</w:t>
      </w:r>
    </w:p>
    <w:p w:rsidR="00BC1F6F" w:rsidRDefault="00BC1F6F">
      <w:r>
        <w:rPr>
          <w:noProof/>
        </w:rPr>
        <w:drawing>
          <wp:inline distT="0" distB="0" distL="0" distR="0" wp14:anchorId="678DAB3D" wp14:editId="0F9FBFB3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1F6F" w:rsidRDefault="005C64DC" w:rsidP="00BC1F6F">
      <w:pPr>
        <w:spacing w:after="0" w:line="240" w:lineRule="auto"/>
      </w:pPr>
      <w:r>
        <w:t>Dibuat seperti di bawah 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992"/>
        <w:gridCol w:w="2998"/>
        <w:gridCol w:w="3026"/>
      </w:tblGrid>
      <w:tr w:rsidR="00871E45" w:rsidTr="00871E45">
        <w:tc>
          <w:tcPr>
            <w:tcW w:w="2992" w:type="dxa"/>
          </w:tcPr>
          <w:p w:rsidR="00871E45" w:rsidRDefault="00871E45" w:rsidP="00BC1F6F">
            <w:pPr>
              <w:rPr>
                <w:b/>
                <w:bCs/>
              </w:rPr>
            </w:pPr>
            <w:r>
              <w:rPr>
                <w:noProof/>
              </w:rPr>
              <w:drawing>
                <wp:inline distT="0" distB="0" distL="0" distR="0" wp14:anchorId="2742D36B" wp14:editId="49B578DA">
                  <wp:extent cx="902052" cy="1157468"/>
                  <wp:effectExtent l="0" t="0" r="0" b="508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0"/>
                          <a:srcRect l="3536" t="48110" r="80710" b="15954"/>
                          <a:stretch/>
                        </pic:blipFill>
                        <pic:spPr bwMode="auto">
                          <a:xfrm>
                            <a:off x="0" y="0"/>
                            <a:ext cx="902898" cy="11585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98" w:type="dxa"/>
          </w:tcPr>
          <w:p w:rsidR="00871E45" w:rsidRDefault="00871E45" w:rsidP="00BC1F6F">
            <w:pPr>
              <w:rPr>
                <w:b/>
                <w:bCs/>
              </w:rPr>
            </w:pPr>
            <w:r>
              <w:rPr>
                <w:noProof/>
              </w:rPr>
              <w:drawing>
                <wp:inline distT="0" distB="0" distL="0" distR="0" wp14:anchorId="30E7E144" wp14:editId="4AB9B3C3">
                  <wp:extent cx="1776070" cy="1706880"/>
                  <wp:effectExtent l="0" t="0" r="0" b="762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1"/>
                          <a:srcRect l="3839" t="34107" r="65160" b="12924"/>
                          <a:stretch/>
                        </pic:blipFill>
                        <pic:spPr bwMode="auto">
                          <a:xfrm>
                            <a:off x="0" y="0"/>
                            <a:ext cx="1776832" cy="17076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871E45" w:rsidRDefault="00871E45" w:rsidP="00BC1F6F">
            <w:pPr>
              <w:rPr>
                <w:b/>
                <w:bCs/>
              </w:rPr>
            </w:pPr>
          </w:p>
        </w:tc>
        <w:tc>
          <w:tcPr>
            <w:tcW w:w="3026" w:type="dxa"/>
          </w:tcPr>
          <w:p w:rsidR="00871E45" w:rsidRDefault="00871E45" w:rsidP="00BC1F6F">
            <w:pPr>
              <w:rPr>
                <w:b/>
                <w:bCs/>
              </w:rPr>
            </w:pPr>
            <w:r>
              <w:rPr>
                <w:noProof/>
              </w:rPr>
              <w:drawing>
                <wp:inline distT="0" distB="0" distL="0" distR="0" wp14:anchorId="211CAB4E" wp14:editId="63E4A427">
                  <wp:extent cx="1793612" cy="1174831"/>
                  <wp:effectExtent l="0" t="0" r="0" b="635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2"/>
                          <a:srcRect l="3635" t="33748" r="65056" b="29793"/>
                          <a:stretch/>
                        </pic:blipFill>
                        <pic:spPr bwMode="auto">
                          <a:xfrm>
                            <a:off x="0" y="0"/>
                            <a:ext cx="1794456" cy="11753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71E45" w:rsidTr="00871E45">
        <w:tc>
          <w:tcPr>
            <w:tcW w:w="2992" w:type="dxa"/>
          </w:tcPr>
          <w:p w:rsidR="00871E45" w:rsidRDefault="00871E45" w:rsidP="00B610C7">
            <w:pPr>
              <w:rPr>
                <w:b/>
                <w:bCs/>
              </w:rPr>
            </w:pPr>
            <w:r>
              <w:rPr>
                <w:noProof/>
              </w:rPr>
              <w:drawing>
                <wp:inline distT="0" distB="0" distL="0" distR="0" wp14:anchorId="40041B44" wp14:editId="7896CB14">
                  <wp:extent cx="1770878" cy="1232505"/>
                  <wp:effectExtent l="0" t="0" r="1270" b="635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3"/>
                          <a:srcRect l="3737" t="34467" r="65360" b="27295"/>
                          <a:stretch/>
                        </pic:blipFill>
                        <pic:spPr bwMode="auto">
                          <a:xfrm>
                            <a:off x="0" y="0"/>
                            <a:ext cx="1771231" cy="12327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98" w:type="dxa"/>
          </w:tcPr>
          <w:p w:rsidR="00871E45" w:rsidRDefault="00871E45" w:rsidP="00B610C7">
            <w:pPr>
              <w:rPr>
                <w:b/>
                <w:bCs/>
              </w:rPr>
            </w:pPr>
            <w:r>
              <w:rPr>
                <w:noProof/>
              </w:rPr>
              <w:drawing>
                <wp:inline distT="0" distB="0" distL="0" distR="0" wp14:anchorId="52D2177B" wp14:editId="60DBB701">
                  <wp:extent cx="1764665" cy="2083443"/>
                  <wp:effectExtent l="0" t="0" r="6985" b="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4"/>
                          <a:srcRect l="3837" t="19926" r="65360" b="15419"/>
                          <a:stretch/>
                        </pic:blipFill>
                        <pic:spPr bwMode="auto">
                          <a:xfrm>
                            <a:off x="0" y="0"/>
                            <a:ext cx="1765472" cy="20843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871E45" w:rsidRDefault="00871E45" w:rsidP="00B610C7">
            <w:pPr>
              <w:rPr>
                <w:b/>
                <w:bCs/>
              </w:rPr>
            </w:pPr>
          </w:p>
        </w:tc>
        <w:tc>
          <w:tcPr>
            <w:tcW w:w="3026" w:type="dxa"/>
          </w:tcPr>
          <w:p w:rsidR="00871E45" w:rsidRDefault="00871E45" w:rsidP="00B610C7">
            <w:pPr>
              <w:rPr>
                <w:b/>
                <w:bCs/>
              </w:rPr>
            </w:pPr>
          </w:p>
        </w:tc>
      </w:tr>
    </w:tbl>
    <w:p w:rsidR="00871E45" w:rsidRDefault="00871E45" w:rsidP="00BC1F6F">
      <w:pPr>
        <w:spacing w:after="0" w:line="240" w:lineRule="auto"/>
        <w:rPr>
          <w:b/>
          <w:bCs/>
        </w:rPr>
      </w:pPr>
    </w:p>
    <w:p w:rsidR="00BC1F6F" w:rsidRDefault="00BC1F6F" w:rsidP="00BC1F6F"/>
    <w:p w:rsidR="00871E45" w:rsidRDefault="00871E45" w:rsidP="00BC1F6F">
      <w:pPr>
        <w:rPr>
          <w:noProof/>
        </w:rPr>
      </w:pPr>
    </w:p>
    <w:p w:rsidR="00BC1F6F" w:rsidRPr="00C62B36" w:rsidRDefault="00BC1F6F" w:rsidP="00BC1F6F">
      <w:pPr>
        <w:rPr>
          <w:color w:val="FF0000"/>
        </w:rPr>
      </w:pPr>
    </w:p>
    <w:p w:rsidR="00BC1F6F" w:rsidRPr="00C62B36" w:rsidRDefault="00BC1F6F">
      <w:pPr>
        <w:rPr>
          <w:color w:val="FF0000"/>
        </w:rPr>
      </w:pPr>
    </w:p>
    <w:p w:rsidR="00E5674B" w:rsidRPr="00C62B36" w:rsidRDefault="00CF3979">
      <w:pPr>
        <w:rPr>
          <w:color w:val="FF0000"/>
        </w:rPr>
      </w:pPr>
      <w:r w:rsidRPr="00C62B36">
        <w:rPr>
          <w:color w:val="FF0000"/>
        </w:rPr>
        <w:t>Kurang info PPID yg seharusnya ada di website :</w:t>
      </w:r>
    </w:p>
    <w:p w:rsidR="00CF3979" w:rsidRPr="00C62B36" w:rsidRDefault="00CF3979" w:rsidP="00CF3979">
      <w:pPr>
        <w:pStyle w:val="ListParagraph"/>
        <w:numPr>
          <w:ilvl w:val="0"/>
          <w:numId w:val="3"/>
        </w:numPr>
        <w:rPr>
          <w:color w:val="FF0000"/>
        </w:rPr>
      </w:pPr>
      <w:r w:rsidRPr="00C62B36">
        <w:rPr>
          <w:color w:val="FF0000"/>
        </w:rPr>
        <w:t>LHKPN</w:t>
      </w:r>
    </w:p>
    <w:p w:rsidR="00CF3979" w:rsidRPr="00C62B36" w:rsidRDefault="00CF3979" w:rsidP="00CF3979">
      <w:pPr>
        <w:pStyle w:val="ListParagraph"/>
        <w:numPr>
          <w:ilvl w:val="0"/>
          <w:numId w:val="3"/>
        </w:numPr>
        <w:rPr>
          <w:color w:val="FF0000"/>
        </w:rPr>
      </w:pPr>
      <w:r w:rsidRPr="00C62B36">
        <w:rPr>
          <w:color w:val="FF0000"/>
        </w:rPr>
        <w:t>Informasi Jumlah Permintaan Informasi Publik 2023 ?</w:t>
      </w:r>
    </w:p>
    <w:p w:rsidR="00CF3979" w:rsidRPr="00C62B36" w:rsidRDefault="00CF3979" w:rsidP="00CF3979">
      <w:pPr>
        <w:pStyle w:val="ListParagraph"/>
        <w:numPr>
          <w:ilvl w:val="0"/>
          <w:numId w:val="3"/>
        </w:numPr>
        <w:rPr>
          <w:color w:val="FF0000"/>
        </w:rPr>
      </w:pPr>
      <w:r w:rsidRPr="00C62B36">
        <w:rPr>
          <w:color w:val="FF0000"/>
        </w:rPr>
        <w:t>Informasi Jumlah Keberatan Informasi Publik 2023 ?</w:t>
      </w:r>
    </w:p>
    <w:p w:rsidR="00CF3979" w:rsidRPr="00C62B36" w:rsidRDefault="00CF3979" w:rsidP="00CF3979">
      <w:pPr>
        <w:pStyle w:val="ListParagraph"/>
        <w:numPr>
          <w:ilvl w:val="0"/>
          <w:numId w:val="3"/>
        </w:numPr>
        <w:rPr>
          <w:color w:val="FF0000"/>
        </w:rPr>
      </w:pPr>
      <w:r w:rsidRPr="00C62B36">
        <w:rPr>
          <w:color w:val="FF0000"/>
        </w:rPr>
        <w:t>Informasi Jumlah Informasi Diberikan pada tahun 2023 ?</w:t>
      </w:r>
    </w:p>
    <w:p w:rsidR="00CF3979" w:rsidRPr="00C62B36" w:rsidRDefault="00CF3979" w:rsidP="00CF3979">
      <w:pPr>
        <w:pStyle w:val="ListParagraph"/>
        <w:numPr>
          <w:ilvl w:val="0"/>
          <w:numId w:val="3"/>
        </w:numPr>
        <w:rPr>
          <w:color w:val="FF0000"/>
        </w:rPr>
      </w:pPr>
      <w:r w:rsidRPr="00C62B36">
        <w:rPr>
          <w:color w:val="FF0000"/>
        </w:rPr>
        <w:t>Informasi yang Ditolak pada 2023 ?</w:t>
      </w:r>
    </w:p>
    <w:p w:rsidR="00CF3979" w:rsidRPr="00C62B36" w:rsidRDefault="00CF3979" w:rsidP="00CF3979">
      <w:pPr>
        <w:pStyle w:val="ListParagraph"/>
        <w:numPr>
          <w:ilvl w:val="0"/>
          <w:numId w:val="3"/>
        </w:numPr>
        <w:rPr>
          <w:color w:val="FF0000"/>
        </w:rPr>
      </w:pPr>
      <w:r w:rsidRPr="00C62B36">
        <w:rPr>
          <w:color w:val="FF0000"/>
        </w:rPr>
        <w:t>Informasi tentang Alasan Penolakan atas Informasi Publik di tahun 2023 ?</w:t>
      </w:r>
    </w:p>
    <w:p w:rsidR="00CF3979" w:rsidRPr="00C62B36" w:rsidRDefault="00CF3979" w:rsidP="00CF3979">
      <w:pPr>
        <w:pStyle w:val="ListParagraph"/>
        <w:numPr>
          <w:ilvl w:val="0"/>
          <w:numId w:val="3"/>
        </w:numPr>
        <w:rPr>
          <w:color w:val="FF0000"/>
        </w:rPr>
      </w:pPr>
      <w:r w:rsidRPr="00C62B36">
        <w:rPr>
          <w:color w:val="FF0000"/>
        </w:rPr>
        <w:t>Informasi Tata Cara Permintaan Informasi (SOP/Flyer) ?</w:t>
      </w:r>
    </w:p>
    <w:p w:rsidR="00CF3979" w:rsidRPr="00C62B36" w:rsidRDefault="00CF3979" w:rsidP="00CF3979">
      <w:pPr>
        <w:pStyle w:val="ListParagraph"/>
        <w:numPr>
          <w:ilvl w:val="0"/>
          <w:numId w:val="3"/>
        </w:numPr>
        <w:rPr>
          <w:color w:val="FF0000"/>
        </w:rPr>
      </w:pPr>
      <w:r w:rsidRPr="00C62B36">
        <w:rPr>
          <w:color w:val="FF0000"/>
        </w:rPr>
        <w:t>Informasi Tata Cara Pengajuan Keberatan (SOP/Flyer) ?</w:t>
      </w:r>
    </w:p>
    <w:p w:rsidR="00CF3979" w:rsidRPr="00C62B36" w:rsidRDefault="00CF3979" w:rsidP="00CF3979">
      <w:pPr>
        <w:pStyle w:val="ListParagraph"/>
        <w:numPr>
          <w:ilvl w:val="0"/>
          <w:numId w:val="3"/>
        </w:numPr>
        <w:rPr>
          <w:color w:val="FF0000"/>
        </w:rPr>
      </w:pPr>
      <w:r w:rsidRPr="00C62B36">
        <w:rPr>
          <w:color w:val="FF0000"/>
        </w:rPr>
        <w:t>Informasi Jadwal Layanan Informasi Publik ?</w:t>
      </w:r>
    </w:p>
    <w:p w:rsidR="00CF3979" w:rsidRPr="00C62B36" w:rsidRDefault="00CF3979" w:rsidP="00CF3979">
      <w:pPr>
        <w:pStyle w:val="ListParagraph"/>
        <w:numPr>
          <w:ilvl w:val="0"/>
          <w:numId w:val="3"/>
        </w:numPr>
        <w:rPr>
          <w:color w:val="FF0000"/>
        </w:rPr>
      </w:pPr>
    </w:p>
    <w:sectPr w:rsidR="00CF3979" w:rsidRPr="00C62B3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Bookman Old Style">
    <w:altName w:val="Bookman Old Style"/>
    <w:panose1 w:val="02050604050505020204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1E904B6"/>
    <w:multiLevelType w:val="hybridMultilevel"/>
    <w:tmpl w:val="34B6B356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32A6316"/>
    <w:multiLevelType w:val="hybridMultilevel"/>
    <w:tmpl w:val="7FD6D468"/>
    <w:lvl w:ilvl="0" w:tplc="D1682BD8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2EF19B6"/>
    <w:multiLevelType w:val="hybridMultilevel"/>
    <w:tmpl w:val="08227244"/>
    <w:lvl w:ilvl="0" w:tplc="38090019">
      <w:start w:val="1"/>
      <w:numFmt w:val="lowerLetter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1F313CB"/>
    <w:multiLevelType w:val="hybridMultilevel"/>
    <w:tmpl w:val="592AF166"/>
    <w:lvl w:ilvl="0" w:tplc="870C79C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E185243"/>
    <w:multiLevelType w:val="hybridMultilevel"/>
    <w:tmpl w:val="39BC6606"/>
    <w:lvl w:ilvl="0" w:tplc="38090009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1" w:tplc="3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7E880EAF"/>
    <w:multiLevelType w:val="hybridMultilevel"/>
    <w:tmpl w:val="A612A88E"/>
    <w:lvl w:ilvl="0" w:tplc="E3C45C1A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  <w:b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4"/>
  </w:num>
  <w:num w:numId="3">
    <w:abstractNumId w:val="1"/>
  </w:num>
  <w:num w:numId="4">
    <w:abstractNumId w:val="2"/>
  </w:num>
  <w:num w:numId="5">
    <w:abstractNumId w:val="3"/>
  </w:num>
  <w:num w:numId="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5674B"/>
    <w:rsid w:val="00151728"/>
    <w:rsid w:val="002F2196"/>
    <w:rsid w:val="00357C42"/>
    <w:rsid w:val="0055375A"/>
    <w:rsid w:val="005C64DC"/>
    <w:rsid w:val="00871E45"/>
    <w:rsid w:val="00925D1F"/>
    <w:rsid w:val="009A0EA5"/>
    <w:rsid w:val="009C497E"/>
    <w:rsid w:val="00A15C2E"/>
    <w:rsid w:val="00BC1F6F"/>
    <w:rsid w:val="00BE1670"/>
    <w:rsid w:val="00C62B36"/>
    <w:rsid w:val="00CF3979"/>
    <w:rsid w:val="00E5674B"/>
    <w:rsid w:val="00EC28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F4BD3DF"/>
  <w15:chartTrackingRefBased/>
  <w15:docId w15:val="{9F97FE25-F097-4FCA-B7CA-F5700A9CEEE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E5674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5674B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2F2196"/>
    <w:pPr>
      <w:ind w:left="720"/>
      <w:contextualSpacing/>
    </w:pPr>
  </w:style>
  <w:style w:type="table" w:styleId="TableGrid">
    <w:name w:val="Table Grid"/>
    <w:basedOn w:val="TableNormal"/>
    <w:uiPriority w:val="39"/>
    <w:rsid w:val="00CF397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Default">
    <w:name w:val="Default"/>
    <w:rsid w:val="009C497E"/>
    <w:pPr>
      <w:autoSpaceDE w:val="0"/>
      <w:autoSpaceDN w:val="0"/>
      <w:adjustRightInd w:val="0"/>
      <w:spacing w:after="0" w:line="240" w:lineRule="auto"/>
    </w:pPr>
    <w:rPr>
      <w:rFonts w:ascii="Bookman Old Style" w:hAnsi="Bookman Old Style" w:cs="Bookman Old Style"/>
      <w:color w:val="00000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settings" Target="settings.xml"/><Relationship Id="rId7" Type="http://schemas.openxmlformats.org/officeDocument/2006/relationships/hyperlink" Target="http://www.tiktok.com/@bpvp_surakarta" TargetMode="External"/><Relationship Id="rId12" Type="http://schemas.openxmlformats.org/officeDocument/2006/relationships/image" Target="media/image7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6.pn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5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148</TotalTime>
  <Pages>5</Pages>
  <Words>420</Words>
  <Characters>2398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</dc:creator>
  <cp:keywords/>
  <dc:description/>
  <cp:lastModifiedBy>HP</cp:lastModifiedBy>
  <cp:revision>7</cp:revision>
  <dcterms:created xsi:type="dcterms:W3CDTF">2024-08-01T04:52:00Z</dcterms:created>
  <dcterms:modified xsi:type="dcterms:W3CDTF">2024-09-10T03:17:00Z</dcterms:modified>
</cp:coreProperties>
</file>